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5D61" w14:textId="5525CDD3" w:rsidR="004F3BB4" w:rsidRPr="0055693C" w:rsidRDefault="0022020A" w:rsidP="004F3B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Scholing Bekwaam</w:t>
      </w:r>
      <w:r w:rsidR="004F3B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3BB4" w:rsidRPr="0055693C">
        <w:rPr>
          <w:rFonts w:asciiTheme="minorHAnsi" w:hAnsiTheme="minorHAnsi" w:cstheme="minorHAnsi"/>
          <w:b/>
          <w:sz w:val="22"/>
          <w:szCs w:val="22"/>
        </w:rPr>
        <w:t>verklaren</w:t>
      </w:r>
      <w:r>
        <w:rPr>
          <w:rFonts w:asciiTheme="minorHAnsi" w:hAnsiTheme="minorHAnsi" w:cstheme="minorHAnsi"/>
          <w:b/>
          <w:sz w:val="22"/>
          <w:szCs w:val="22"/>
        </w:rPr>
        <w:t xml:space="preserve"> en OOG-bespreking</w:t>
      </w:r>
    </w:p>
    <w:p w14:paraId="7FAE1598" w14:textId="75AABD34" w:rsidR="004F3BB4" w:rsidRPr="0022020A" w:rsidRDefault="0022020A" w:rsidP="0022020A">
      <w:pPr>
        <w:rPr>
          <w:rFonts w:asciiTheme="minorHAnsi" w:hAnsiTheme="minorHAnsi" w:cstheme="minorHAnsi"/>
          <w:b/>
          <w:sz w:val="22"/>
          <w:szCs w:val="22"/>
        </w:rPr>
      </w:pPr>
      <w:r w:rsidRPr="0022020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-specialisme </w:t>
      </w:r>
      <w:r w:rsidR="004F3BB4" w:rsidRPr="0022020A">
        <w:rPr>
          <w:rFonts w:asciiTheme="minorHAnsi" w:hAnsiTheme="minorHAnsi" w:cstheme="minorHAnsi"/>
          <w:b/>
          <w:i/>
          <w:iCs/>
          <w:sz w:val="22"/>
          <w:szCs w:val="22"/>
        </w:rPr>
        <w:t>-</w:t>
      </w:r>
      <w:r w:rsidRPr="002202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3BB4" w:rsidRPr="0022020A">
        <w:rPr>
          <w:rFonts w:asciiTheme="minorHAnsi" w:hAnsiTheme="minorHAnsi" w:cstheme="minorHAnsi"/>
          <w:b/>
          <w:sz w:val="22"/>
          <w:szCs w:val="22"/>
        </w:rPr>
        <w:t>Noordwest</w:t>
      </w:r>
    </w:p>
    <w:p w14:paraId="46ACAEA3" w14:textId="35683783" w:rsidR="002E10B6" w:rsidRDefault="002E10B6" w:rsidP="002E10B6">
      <w:pPr>
        <w:rPr>
          <w:rFonts w:asciiTheme="minorHAnsi" w:hAnsiTheme="minorHAnsi" w:cstheme="minorHAnsi"/>
          <w:sz w:val="22"/>
          <w:szCs w:val="22"/>
        </w:rPr>
      </w:pPr>
    </w:p>
    <w:p w14:paraId="2DCF0365" w14:textId="16632B82" w:rsidR="00EE49C9" w:rsidRDefault="0022020A" w:rsidP="002E10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Dit is de 2</w:t>
      </w:r>
      <w:r w:rsidRPr="0022020A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scholingsbijeenkomst in het kader van EPA-gericht opleiden, bekwaam verklaren en OOG-bespreking.</w:t>
      </w:r>
    </w:p>
    <w:p w14:paraId="7588DF88" w14:textId="5BE4B4EE" w:rsidR="0022020A" w:rsidRDefault="0022020A" w:rsidP="002E10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deze bijeenkomst staat het bekwaam verklaren en het Oordeel opleidersgroep (OOG-bespreking) centraal.</w:t>
      </w:r>
    </w:p>
    <w:p w14:paraId="7F92152D" w14:textId="77777777" w:rsidR="0022020A" w:rsidRDefault="0022020A" w:rsidP="0022020A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Herkennen supervisieniveaus van bekwaam verklaren.</w:t>
      </w:r>
    </w:p>
    <w:p w14:paraId="2243573C" w14:textId="4D40C55A" w:rsidR="0022020A" w:rsidRDefault="0022020A" w:rsidP="0022020A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Verbeterpunten manieren van beoordelen</w:t>
      </w:r>
    </w:p>
    <w:p w14:paraId="48DFE91C" w14:textId="78264A09" w:rsidR="0022020A" w:rsidRDefault="0022020A" w:rsidP="0022020A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Beoordelingen als input voor OOG-bespreking</w:t>
      </w:r>
    </w:p>
    <w:p w14:paraId="0C766441" w14:textId="77777777" w:rsidR="0022020A" w:rsidRPr="003F6775" w:rsidRDefault="0022020A" w:rsidP="0022020A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Afstemmen werkwijze OOG-bespreking.</w:t>
      </w:r>
    </w:p>
    <w:p w14:paraId="4DFD73DB" w14:textId="77777777" w:rsidR="004F3BB4" w:rsidRDefault="004F3BB4" w:rsidP="008607AC">
      <w:pPr>
        <w:rPr>
          <w:rFonts w:asciiTheme="minorHAnsi" w:hAnsiTheme="minorHAnsi" w:cstheme="minorHAnsi"/>
          <w:sz w:val="22"/>
          <w:szCs w:val="22"/>
        </w:rPr>
      </w:pPr>
    </w:p>
    <w:p w14:paraId="0E4E0FDC" w14:textId="03D00993" w:rsidR="004F3BB4" w:rsidRPr="004F3BB4" w:rsidRDefault="004F3BB4" w:rsidP="008607AC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C85BD8">
        <w:rPr>
          <w:rFonts w:asciiTheme="minorHAnsi" w:hAnsiTheme="minorHAnsi" w:cstheme="minorHAnsi"/>
          <w:sz w:val="22"/>
          <w:szCs w:val="22"/>
        </w:rPr>
        <w:t>specialisten</w:t>
      </w:r>
      <w:r w:rsidR="0022020A">
        <w:rPr>
          <w:rFonts w:asciiTheme="minorHAnsi" w:hAnsiTheme="minorHAnsi" w:cstheme="minorHAnsi"/>
          <w:sz w:val="22"/>
          <w:szCs w:val="22"/>
        </w:rPr>
        <w:t>-</w:t>
      </w:r>
    </w:p>
    <w:p w14:paraId="6F99E814" w14:textId="1C0FCB2D" w:rsidR="004F3BB4" w:rsidRPr="004F3BB4" w:rsidRDefault="004F3BB4" w:rsidP="004F3BB4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4F3BB4">
        <w:rPr>
          <w:rFonts w:asciiTheme="minorHAnsi" w:hAnsiTheme="minorHAnsi" w:cstheme="minorHAnsi"/>
          <w:bCs/>
          <w:sz w:val="22"/>
          <w:szCs w:val="22"/>
        </w:rPr>
        <w:t xml:space="preserve">Datum: </w:t>
      </w:r>
      <w:r w:rsidR="0022020A">
        <w:rPr>
          <w:rFonts w:asciiTheme="minorHAnsi" w:hAnsiTheme="minorHAnsi" w:cstheme="minorHAnsi"/>
          <w:bCs/>
          <w:sz w:val="22"/>
          <w:szCs w:val="22"/>
        </w:rPr>
        <w:t>scholing van 2,5 uur</w:t>
      </w:r>
    </w:p>
    <w:p w14:paraId="7E694D75" w14:textId="5FC97E36" w:rsidR="004F3BB4" w:rsidRPr="004F3BB4" w:rsidRDefault="004F3BB4" w:rsidP="004F3BB4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4F3BB4">
        <w:rPr>
          <w:rFonts w:asciiTheme="minorHAnsi" w:hAnsiTheme="minorHAnsi" w:cstheme="minorHAnsi"/>
          <w:bCs/>
          <w:sz w:val="22"/>
          <w:szCs w:val="22"/>
        </w:rPr>
        <w:t xml:space="preserve">Locatie: </w:t>
      </w:r>
      <w:r w:rsidR="0022020A">
        <w:rPr>
          <w:rFonts w:asciiTheme="minorHAnsi" w:hAnsiTheme="minorHAnsi" w:cstheme="minorHAnsi"/>
          <w:bCs/>
          <w:sz w:val="22"/>
          <w:szCs w:val="22"/>
        </w:rPr>
        <w:t>op locatie of online</w:t>
      </w:r>
    </w:p>
    <w:p w14:paraId="28CD8DFF" w14:textId="77777777" w:rsidR="004F3BB4" w:rsidRPr="004F3BB4" w:rsidRDefault="004F3BB4" w:rsidP="004F3BB4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4F3BB4">
        <w:rPr>
          <w:rFonts w:asciiTheme="minorHAnsi" w:hAnsiTheme="minorHAnsi" w:cstheme="minorHAnsi"/>
          <w:bCs/>
          <w:sz w:val="22"/>
          <w:szCs w:val="22"/>
        </w:rPr>
        <w:t>Tijd: 17.30-20.00 uur</w:t>
      </w:r>
    </w:p>
    <w:p w14:paraId="70CD394A" w14:textId="77777777" w:rsidR="004F3BB4" w:rsidRPr="004F3BB4" w:rsidRDefault="004F3BB4" w:rsidP="004F3BB4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4F3BB4">
        <w:rPr>
          <w:rFonts w:asciiTheme="minorHAnsi" w:hAnsiTheme="minorHAnsi" w:cstheme="minorHAnsi"/>
          <w:bCs/>
          <w:sz w:val="22"/>
          <w:szCs w:val="22"/>
        </w:rPr>
        <w:t>Trainer: Margit Bouma, onderwijskundige Noordwest Academie</w:t>
      </w:r>
    </w:p>
    <w:p w14:paraId="141CCEC9" w14:textId="77777777" w:rsidR="00916457" w:rsidRDefault="00A90EBB" w:rsidP="00916457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85BD8">
        <w:rPr>
          <w:rFonts w:asciiTheme="minorHAnsi" w:hAnsiTheme="minorHAnsi" w:cstheme="minorHAnsi"/>
          <w:sz w:val="22"/>
          <w:szCs w:val="22"/>
        </w:rPr>
        <w:t>V</w:t>
      </w:r>
      <w:r w:rsidR="006E774A" w:rsidRPr="00C85BD8">
        <w:rPr>
          <w:rFonts w:asciiTheme="minorHAnsi" w:hAnsiTheme="minorHAnsi" w:cstheme="minorHAnsi"/>
          <w:sz w:val="22"/>
          <w:szCs w:val="22"/>
        </w:rPr>
        <w:t>oorbereidin</w:t>
      </w:r>
      <w:r w:rsidR="00916457">
        <w:rPr>
          <w:rFonts w:asciiTheme="minorHAnsi" w:hAnsiTheme="minorHAnsi" w:cstheme="minorHAnsi"/>
          <w:sz w:val="22"/>
          <w:szCs w:val="22"/>
        </w:rPr>
        <w:t>g:</w:t>
      </w:r>
    </w:p>
    <w:p w14:paraId="03D47972" w14:textId="3035A101" w:rsidR="00916457" w:rsidRDefault="00916457" w:rsidP="00916457">
      <w:pPr>
        <w:pStyle w:val="Lijstalinea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tips en tops van EPA-gericht opleiden afgelopen periode, na eerste bijeenkomst</w:t>
      </w:r>
    </w:p>
    <w:p w14:paraId="146E6EBE" w14:textId="39014C90" w:rsidR="00916457" w:rsidRPr="00916457" w:rsidRDefault="00916457" w:rsidP="00916457">
      <w:pPr>
        <w:pStyle w:val="Lijstalinea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lezen artikel kindergeneeskunde: opleiden is loslaten</w:t>
      </w:r>
    </w:p>
    <w:p w14:paraId="04AAFE98" w14:textId="77777777" w:rsidR="00916457" w:rsidRDefault="00916457" w:rsidP="002E10B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EFF9380" w14:textId="0943AF5B" w:rsidR="00795DE7" w:rsidRDefault="00795DE7" w:rsidP="002E10B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95D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Programma</w:t>
      </w:r>
    </w:p>
    <w:p w14:paraId="4551C597" w14:textId="6D16003A" w:rsidR="00800517" w:rsidRDefault="00800517" w:rsidP="002E10B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3034"/>
        <w:gridCol w:w="6005"/>
      </w:tblGrid>
      <w:tr w:rsidR="00800517" w:rsidRPr="003F6775" w14:paraId="056E391D" w14:textId="77777777" w:rsidTr="00916457">
        <w:tc>
          <w:tcPr>
            <w:tcW w:w="3034" w:type="dxa"/>
            <w:shd w:val="clear" w:color="auto" w:fill="D9D9D9" w:themeFill="background1" w:themeFillShade="D9"/>
          </w:tcPr>
          <w:p w14:paraId="0E7EDC70" w14:textId="77777777" w:rsidR="00800517" w:rsidRPr="003F6775" w:rsidRDefault="00800517" w:rsidP="00296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6775">
              <w:rPr>
                <w:rFonts w:asciiTheme="minorHAnsi" w:hAnsiTheme="minorHAnsi" w:cstheme="minorHAnsi"/>
                <w:bCs/>
                <w:sz w:val="22"/>
                <w:szCs w:val="22"/>
              </w:rPr>
              <w:t>17.30</w:t>
            </w:r>
          </w:p>
        </w:tc>
        <w:tc>
          <w:tcPr>
            <w:tcW w:w="6005" w:type="dxa"/>
            <w:shd w:val="clear" w:color="auto" w:fill="D9D9D9" w:themeFill="background1" w:themeFillShade="D9"/>
          </w:tcPr>
          <w:p w14:paraId="0E57F4D0" w14:textId="77777777" w:rsidR="00800517" w:rsidRDefault="00800517" w:rsidP="00296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Introductie en welkom</w:t>
            </w:r>
          </w:p>
          <w:p w14:paraId="33DB76ED" w14:textId="4A934201" w:rsidR="00916457" w:rsidRPr="003F6775" w:rsidRDefault="00916457" w:rsidP="00296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00517" w:rsidRPr="003F6775" w14:paraId="3EE57950" w14:textId="77777777" w:rsidTr="00800517">
        <w:tc>
          <w:tcPr>
            <w:tcW w:w="3034" w:type="dxa"/>
          </w:tcPr>
          <w:p w14:paraId="7091B4B8" w14:textId="77777777" w:rsidR="00800517" w:rsidRPr="003F6775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775">
              <w:rPr>
                <w:rFonts w:asciiTheme="minorHAnsi" w:hAnsiTheme="minorHAnsi" w:cstheme="minorHAnsi"/>
                <w:sz w:val="22"/>
                <w:szCs w:val="22"/>
              </w:rPr>
              <w:t>17.45</w:t>
            </w:r>
          </w:p>
        </w:tc>
        <w:tc>
          <w:tcPr>
            <w:tcW w:w="6005" w:type="dxa"/>
          </w:tcPr>
          <w:p w14:paraId="399E9B93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Bekwaam verklaren: de niveaus</w:t>
            </w:r>
          </w:p>
          <w:p w14:paraId="20CEF6F9" w14:textId="5F5777DF" w:rsidR="00916457" w:rsidRPr="003F6775" w:rsidRDefault="0091645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517" w:rsidRPr="003F6775" w14:paraId="36299C88" w14:textId="77777777" w:rsidTr="00800517">
        <w:tc>
          <w:tcPr>
            <w:tcW w:w="3034" w:type="dxa"/>
          </w:tcPr>
          <w:p w14:paraId="046BB726" w14:textId="77777777" w:rsidR="00800517" w:rsidRPr="003F6775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6005" w:type="dxa"/>
          </w:tcPr>
          <w:p w14:paraId="1F15EC96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Welk niveau vind jij?</w:t>
            </w:r>
          </w:p>
          <w:p w14:paraId="335DF26A" w14:textId="14C33005" w:rsidR="00916457" w:rsidRPr="003F6775" w:rsidRDefault="0091645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517" w:rsidRPr="003F6775" w14:paraId="0640F8EE" w14:textId="77777777" w:rsidTr="00800517">
        <w:tc>
          <w:tcPr>
            <w:tcW w:w="3034" w:type="dxa"/>
          </w:tcPr>
          <w:p w14:paraId="7566E6F1" w14:textId="77777777" w:rsidR="00800517" w:rsidRPr="003F6775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18.10</w:t>
            </w:r>
          </w:p>
        </w:tc>
        <w:tc>
          <w:tcPr>
            <w:tcW w:w="6005" w:type="dxa"/>
          </w:tcPr>
          <w:p w14:paraId="5CE2AC34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ins en outs van de OOG-bespreking</w:t>
            </w:r>
          </w:p>
          <w:p w14:paraId="07B6AE14" w14:textId="2721F5E2" w:rsidR="00916457" w:rsidRPr="003F6775" w:rsidRDefault="0091645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517" w:rsidRPr="003F6775" w14:paraId="3043E31C" w14:textId="77777777" w:rsidTr="00800517">
        <w:tc>
          <w:tcPr>
            <w:tcW w:w="3034" w:type="dxa"/>
          </w:tcPr>
          <w:p w14:paraId="059A76C4" w14:textId="77777777" w:rsidR="00800517" w:rsidRPr="003F6775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18.20</w:t>
            </w:r>
          </w:p>
        </w:tc>
        <w:tc>
          <w:tcPr>
            <w:tcW w:w="6005" w:type="dxa"/>
          </w:tcPr>
          <w:p w14:paraId="1C6E5DB0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Inventarisatie wijze van beoordelen</w:t>
            </w:r>
          </w:p>
          <w:p w14:paraId="11CAE871" w14:textId="7EF51D34" w:rsidR="00916457" w:rsidRPr="003F6775" w:rsidRDefault="0091645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517" w14:paraId="317C442A" w14:textId="77777777" w:rsidTr="00800517">
        <w:tc>
          <w:tcPr>
            <w:tcW w:w="3034" w:type="dxa"/>
          </w:tcPr>
          <w:p w14:paraId="376C7B85" w14:textId="77777777" w:rsidR="00800517" w:rsidRPr="003F6775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7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8.30</w:t>
            </w:r>
          </w:p>
        </w:tc>
        <w:tc>
          <w:tcPr>
            <w:tcW w:w="6005" w:type="dxa"/>
          </w:tcPr>
          <w:p w14:paraId="75AA1D97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Nieuwe manieren van beoordelen</w:t>
            </w:r>
          </w:p>
          <w:p w14:paraId="57CB68B1" w14:textId="510CDDE9" w:rsidR="00916457" w:rsidRDefault="0091645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517" w14:paraId="641F5023" w14:textId="77777777" w:rsidTr="00800517">
        <w:tc>
          <w:tcPr>
            <w:tcW w:w="3034" w:type="dxa"/>
          </w:tcPr>
          <w:p w14:paraId="074FCE63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18.55</w:t>
            </w:r>
          </w:p>
        </w:tc>
        <w:tc>
          <w:tcPr>
            <w:tcW w:w="6005" w:type="dxa"/>
          </w:tcPr>
          <w:p w14:paraId="5CF49DCD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Terugkoppeling</w:t>
            </w:r>
          </w:p>
          <w:p w14:paraId="1BAD5840" w14:textId="1A3E23EB" w:rsidR="00916457" w:rsidRDefault="0091645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517" w14:paraId="3C94ED87" w14:textId="77777777" w:rsidTr="00916457">
        <w:tc>
          <w:tcPr>
            <w:tcW w:w="3034" w:type="dxa"/>
            <w:shd w:val="clear" w:color="auto" w:fill="D9D9D9" w:themeFill="background1" w:themeFillShade="D9"/>
          </w:tcPr>
          <w:p w14:paraId="20523418" w14:textId="77777777" w:rsidR="00800517" w:rsidRPr="003F6775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19.00</w:t>
            </w:r>
          </w:p>
        </w:tc>
        <w:tc>
          <w:tcPr>
            <w:tcW w:w="6005" w:type="dxa"/>
            <w:shd w:val="clear" w:color="auto" w:fill="D9D9D9" w:themeFill="background1" w:themeFillShade="D9"/>
          </w:tcPr>
          <w:p w14:paraId="28717F29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  <w:p w14:paraId="0CA54D58" w14:textId="2F569A7D" w:rsidR="00916457" w:rsidRDefault="0091645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517" w14:paraId="4B3C080F" w14:textId="77777777" w:rsidTr="00800517">
        <w:tc>
          <w:tcPr>
            <w:tcW w:w="3034" w:type="dxa"/>
          </w:tcPr>
          <w:p w14:paraId="3869359A" w14:textId="77777777" w:rsidR="00800517" w:rsidRPr="003F6775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19.15</w:t>
            </w:r>
          </w:p>
        </w:tc>
        <w:tc>
          <w:tcPr>
            <w:tcW w:w="6005" w:type="dxa"/>
          </w:tcPr>
          <w:p w14:paraId="0ADD51F0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Afstemming werkwijze OOG-bespreking</w:t>
            </w:r>
          </w:p>
          <w:p w14:paraId="373A1B74" w14:textId="252801E4" w:rsidR="00916457" w:rsidRDefault="0091645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517" w14:paraId="072E5299" w14:textId="77777777" w:rsidTr="00800517">
        <w:tc>
          <w:tcPr>
            <w:tcW w:w="3034" w:type="dxa"/>
          </w:tcPr>
          <w:p w14:paraId="590DF5E6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19.40</w:t>
            </w:r>
          </w:p>
        </w:tc>
        <w:tc>
          <w:tcPr>
            <w:tcW w:w="6005" w:type="dxa"/>
          </w:tcPr>
          <w:p w14:paraId="0E939E1A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 Tournee</w:t>
            </w:r>
          </w:p>
          <w:p w14:paraId="079F5937" w14:textId="679D09F3" w:rsidR="00916457" w:rsidRDefault="0091645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517" w14:paraId="45D9C4BC" w14:textId="77777777" w:rsidTr="00916457">
        <w:tc>
          <w:tcPr>
            <w:tcW w:w="3034" w:type="dxa"/>
            <w:shd w:val="clear" w:color="auto" w:fill="D9D9D9" w:themeFill="background1" w:themeFillShade="D9"/>
          </w:tcPr>
          <w:p w14:paraId="1723733A" w14:textId="77777777" w:rsidR="00800517" w:rsidRDefault="00800517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19.50- 20.00</w:t>
            </w:r>
          </w:p>
        </w:tc>
        <w:tc>
          <w:tcPr>
            <w:tcW w:w="6005" w:type="dxa"/>
            <w:shd w:val="clear" w:color="auto" w:fill="D9D9D9" w:themeFill="background1" w:themeFillShade="D9"/>
          </w:tcPr>
          <w:p w14:paraId="34E11B95" w14:textId="2AE76B29" w:rsidR="00916457" w:rsidRDefault="0096315A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grote EPA-gericht opleiden quiz!</w:t>
            </w:r>
          </w:p>
          <w:p w14:paraId="46084206" w14:textId="788E3340" w:rsidR="00916457" w:rsidRDefault="0096315A" w:rsidP="0029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Afsluiting en evaluatie</w:t>
            </w:r>
            <w:bookmarkStart w:id="0" w:name="_GoBack"/>
            <w:bookmarkEnd w:id="0"/>
          </w:p>
        </w:tc>
      </w:tr>
    </w:tbl>
    <w:p w14:paraId="0013B121" w14:textId="77777777" w:rsidR="00800517" w:rsidRPr="00795DE7" w:rsidRDefault="00800517" w:rsidP="002E10B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B73A53" w14:textId="32DD025B" w:rsidR="008D1D83" w:rsidRPr="008D1D83" w:rsidRDefault="008D1D83" w:rsidP="008D1D83">
      <w:pPr>
        <w:rPr>
          <w:rFonts w:asciiTheme="minorHAnsi" w:hAnsiTheme="minorHAnsi" w:cstheme="minorHAnsi"/>
          <w:sz w:val="22"/>
          <w:szCs w:val="22"/>
        </w:rPr>
      </w:pPr>
      <w:r w:rsidRPr="008D1D83">
        <w:rPr>
          <w:rFonts w:asciiTheme="minorHAnsi" w:hAnsiTheme="minorHAnsi" w:cstheme="minorHAnsi"/>
          <w:sz w:val="22"/>
          <w:szCs w:val="22"/>
        </w:rPr>
        <w:t>De scholing wordt gegeven door drs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D1D83">
        <w:rPr>
          <w:rFonts w:asciiTheme="minorHAnsi" w:hAnsiTheme="minorHAnsi" w:cstheme="minorHAnsi"/>
          <w:sz w:val="22"/>
          <w:szCs w:val="22"/>
        </w:rPr>
        <w:t xml:space="preserve"> Margit Bouma, onderwijskundige</w:t>
      </w:r>
      <w:r>
        <w:rPr>
          <w:rFonts w:asciiTheme="minorHAnsi" w:hAnsiTheme="minorHAnsi" w:cstheme="minorHAnsi"/>
          <w:sz w:val="22"/>
          <w:szCs w:val="22"/>
        </w:rPr>
        <w:t xml:space="preserve"> Noordwest Academie.</w:t>
      </w:r>
    </w:p>
    <w:p w14:paraId="022A2670" w14:textId="77777777" w:rsidR="00E25F62" w:rsidRPr="00C85BD8" w:rsidRDefault="00E25F62" w:rsidP="008D1D83">
      <w:pPr>
        <w:rPr>
          <w:rFonts w:asciiTheme="minorHAnsi" w:hAnsiTheme="minorHAnsi" w:cstheme="minorHAnsi"/>
          <w:sz w:val="22"/>
          <w:szCs w:val="22"/>
        </w:rPr>
      </w:pPr>
    </w:p>
    <w:sectPr w:rsidR="00E25F62" w:rsidRPr="00C85BD8" w:rsidSect="00800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7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5991" w14:textId="77777777" w:rsidR="0069541B" w:rsidRDefault="0069541B" w:rsidP="00DF4942">
      <w:r>
        <w:separator/>
      </w:r>
    </w:p>
  </w:endnote>
  <w:endnote w:type="continuationSeparator" w:id="0">
    <w:p w14:paraId="0026CAC8" w14:textId="77777777" w:rsidR="0069541B" w:rsidRDefault="0069541B" w:rsidP="00DF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2269" w14:textId="77777777" w:rsidR="000A2671" w:rsidRDefault="000A26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880359"/>
      <w:docPartObj>
        <w:docPartGallery w:val="Page Numbers (Bottom of Page)"/>
        <w:docPartUnique/>
      </w:docPartObj>
    </w:sdtPr>
    <w:sdtEndPr/>
    <w:sdtContent>
      <w:p w14:paraId="2E9CD61D" w14:textId="77777777" w:rsidR="000A2671" w:rsidRDefault="000A26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B4">
          <w:rPr>
            <w:noProof/>
          </w:rPr>
          <w:t>3</w:t>
        </w:r>
        <w:r>
          <w:fldChar w:fldCharType="end"/>
        </w:r>
      </w:p>
    </w:sdtContent>
  </w:sdt>
  <w:p w14:paraId="51CEEE6D" w14:textId="77777777" w:rsidR="000A2671" w:rsidRDefault="000A267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566330"/>
      <w:docPartObj>
        <w:docPartGallery w:val="Page Numbers (Bottom of Page)"/>
        <w:docPartUnique/>
      </w:docPartObj>
    </w:sdtPr>
    <w:sdtEndPr/>
    <w:sdtContent>
      <w:p w14:paraId="3CA74D7B" w14:textId="77777777" w:rsidR="000A2671" w:rsidRDefault="000A26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B4">
          <w:rPr>
            <w:noProof/>
          </w:rPr>
          <w:t>1</w:t>
        </w:r>
        <w:r>
          <w:fldChar w:fldCharType="end"/>
        </w:r>
      </w:p>
    </w:sdtContent>
  </w:sdt>
  <w:p w14:paraId="7954324F" w14:textId="77777777" w:rsidR="000A2671" w:rsidRDefault="000A26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7528" w14:textId="77777777" w:rsidR="0069541B" w:rsidRDefault="0069541B" w:rsidP="00DF4942">
      <w:r>
        <w:separator/>
      </w:r>
    </w:p>
  </w:footnote>
  <w:footnote w:type="continuationSeparator" w:id="0">
    <w:p w14:paraId="32697D2A" w14:textId="77777777" w:rsidR="0069541B" w:rsidRDefault="0069541B" w:rsidP="00DF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3782" w14:textId="77777777" w:rsidR="000A2671" w:rsidRDefault="000A26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E214" w14:textId="77777777" w:rsidR="000A2671" w:rsidRDefault="000A26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6717" w14:textId="77777777" w:rsidR="00DF4942" w:rsidRDefault="00DF4942">
    <w:pPr>
      <w:pStyle w:val="Koptekst"/>
    </w:pPr>
    <w:r>
      <w:rPr>
        <w:noProof/>
      </w:rPr>
      <w:drawing>
        <wp:inline distT="0" distB="0" distL="0" distR="0" wp14:anchorId="0129E216" wp14:editId="3ED32130">
          <wp:extent cx="1790700" cy="493201"/>
          <wp:effectExtent l="0" t="0" r="0" b="2540"/>
          <wp:docPr id="1" name="Afbeelding 1" descr="I:\Algemeen\Logo's\Noordwest Academie logo-basis_RGB492x13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lgemeen\Logo's\Noordwest Academie logo-basis_RGB492x13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B6E"/>
    <w:multiLevelType w:val="hybridMultilevel"/>
    <w:tmpl w:val="BC94FBD8"/>
    <w:lvl w:ilvl="0" w:tplc="05000F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06C1"/>
    <w:multiLevelType w:val="hybridMultilevel"/>
    <w:tmpl w:val="4B3004B6"/>
    <w:lvl w:ilvl="0" w:tplc="A774A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6A60"/>
    <w:multiLevelType w:val="hybridMultilevel"/>
    <w:tmpl w:val="3C7E2C62"/>
    <w:lvl w:ilvl="0" w:tplc="E20C85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03F3"/>
    <w:multiLevelType w:val="hybridMultilevel"/>
    <w:tmpl w:val="F5DA4518"/>
    <w:lvl w:ilvl="0" w:tplc="3D241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BBA"/>
    <w:multiLevelType w:val="hybridMultilevel"/>
    <w:tmpl w:val="235A86A2"/>
    <w:lvl w:ilvl="0" w:tplc="5FFCC3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9CB"/>
    <w:multiLevelType w:val="hybridMultilevel"/>
    <w:tmpl w:val="F38E24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D82"/>
    <w:multiLevelType w:val="hybridMultilevel"/>
    <w:tmpl w:val="65166168"/>
    <w:lvl w:ilvl="0" w:tplc="B1F2221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D66FE"/>
    <w:multiLevelType w:val="hybridMultilevel"/>
    <w:tmpl w:val="43BACD74"/>
    <w:lvl w:ilvl="0" w:tplc="B55AD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16C6"/>
    <w:multiLevelType w:val="hybridMultilevel"/>
    <w:tmpl w:val="1B003FA2"/>
    <w:lvl w:ilvl="0" w:tplc="9FC6E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4CD5"/>
    <w:multiLevelType w:val="hybridMultilevel"/>
    <w:tmpl w:val="A4060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F7656"/>
    <w:multiLevelType w:val="hybridMultilevel"/>
    <w:tmpl w:val="CE287F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462A"/>
    <w:multiLevelType w:val="hybridMultilevel"/>
    <w:tmpl w:val="9D74D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745A9"/>
    <w:multiLevelType w:val="hybridMultilevel"/>
    <w:tmpl w:val="AD9E1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2894"/>
    <w:multiLevelType w:val="hybridMultilevel"/>
    <w:tmpl w:val="40405158"/>
    <w:lvl w:ilvl="0" w:tplc="C12C2A7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43B1E"/>
    <w:multiLevelType w:val="hybridMultilevel"/>
    <w:tmpl w:val="62FAAB5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AE630A"/>
    <w:multiLevelType w:val="hybridMultilevel"/>
    <w:tmpl w:val="8DF0CFFC"/>
    <w:lvl w:ilvl="0" w:tplc="9CE4636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74175"/>
    <w:multiLevelType w:val="hybridMultilevel"/>
    <w:tmpl w:val="42923078"/>
    <w:lvl w:ilvl="0" w:tplc="63A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A2908"/>
    <w:multiLevelType w:val="hybridMultilevel"/>
    <w:tmpl w:val="160C4B22"/>
    <w:lvl w:ilvl="0" w:tplc="A0FEDF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42"/>
    <w:rsid w:val="00000703"/>
    <w:rsid w:val="0001638B"/>
    <w:rsid w:val="000411FF"/>
    <w:rsid w:val="0004537E"/>
    <w:rsid w:val="00065B37"/>
    <w:rsid w:val="000868B1"/>
    <w:rsid w:val="00092DD1"/>
    <w:rsid w:val="000A0AD1"/>
    <w:rsid w:val="000A0F64"/>
    <w:rsid w:val="000A2671"/>
    <w:rsid w:val="000B1775"/>
    <w:rsid w:val="000C195B"/>
    <w:rsid w:val="000C75C0"/>
    <w:rsid w:val="000D4AAF"/>
    <w:rsid w:val="000D4B27"/>
    <w:rsid w:val="000F75AF"/>
    <w:rsid w:val="0014219B"/>
    <w:rsid w:val="00144D42"/>
    <w:rsid w:val="001477EE"/>
    <w:rsid w:val="001773DC"/>
    <w:rsid w:val="0019668C"/>
    <w:rsid w:val="001B3ED8"/>
    <w:rsid w:val="001D0847"/>
    <w:rsid w:val="001E1DC4"/>
    <w:rsid w:val="001E7B69"/>
    <w:rsid w:val="001F0DDE"/>
    <w:rsid w:val="001F12F6"/>
    <w:rsid w:val="001F698B"/>
    <w:rsid w:val="00201295"/>
    <w:rsid w:val="00206475"/>
    <w:rsid w:val="00212CFF"/>
    <w:rsid w:val="0022020A"/>
    <w:rsid w:val="002237F0"/>
    <w:rsid w:val="00243092"/>
    <w:rsid w:val="00247FBC"/>
    <w:rsid w:val="002625E9"/>
    <w:rsid w:val="002627D2"/>
    <w:rsid w:val="00267840"/>
    <w:rsid w:val="0028298C"/>
    <w:rsid w:val="00290A69"/>
    <w:rsid w:val="002924E7"/>
    <w:rsid w:val="00297446"/>
    <w:rsid w:val="002A24FF"/>
    <w:rsid w:val="002A36FA"/>
    <w:rsid w:val="002A7DB0"/>
    <w:rsid w:val="002C1E28"/>
    <w:rsid w:val="002D4F38"/>
    <w:rsid w:val="002E10B6"/>
    <w:rsid w:val="003101CF"/>
    <w:rsid w:val="003352D1"/>
    <w:rsid w:val="00346166"/>
    <w:rsid w:val="003638E3"/>
    <w:rsid w:val="00370E76"/>
    <w:rsid w:val="003A600F"/>
    <w:rsid w:val="003D2997"/>
    <w:rsid w:val="003D54A6"/>
    <w:rsid w:val="00402A33"/>
    <w:rsid w:val="004173FE"/>
    <w:rsid w:val="00447D5A"/>
    <w:rsid w:val="00450059"/>
    <w:rsid w:val="004617C8"/>
    <w:rsid w:val="00463C6A"/>
    <w:rsid w:val="004701F8"/>
    <w:rsid w:val="004A1C6E"/>
    <w:rsid w:val="004A572C"/>
    <w:rsid w:val="004A7A63"/>
    <w:rsid w:val="004B3664"/>
    <w:rsid w:val="004C52D6"/>
    <w:rsid w:val="004D1CA4"/>
    <w:rsid w:val="004E4E33"/>
    <w:rsid w:val="004F3BB4"/>
    <w:rsid w:val="005224D3"/>
    <w:rsid w:val="00525146"/>
    <w:rsid w:val="00531C26"/>
    <w:rsid w:val="00532B62"/>
    <w:rsid w:val="0053542D"/>
    <w:rsid w:val="00574313"/>
    <w:rsid w:val="00582815"/>
    <w:rsid w:val="00586BF5"/>
    <w:rsid w:val="005909C4"/>
    <w:rsid w:val="005C3643"/>
    <w:rsid w:val="005E7575"/>
    <w:rsid w:val="005F44A2"/>
    <w:rsid w:val="0060089B"/>
    <w:rsid w:val="0060356A"/>
    <w:rsid w:val="00613E11"/>
    <w:rsid w:val="006233F4"/>
    <w:rsid w:val="00625CFB"/>
    <w:rsid w:val="00642BAD"/>
    <w:rsid w:val="00655284"/>
    <w:rsid w:val="00661FB0"/>
    <w:rsid w:val="00667D71"/>
    <w:rsid w:val="006808BE"/>
    <w:rsid w:val="0069541B"/>
    <w:rsid w:val="006C1050"/>
    <w:rsid w:val="006C2938"/>
    <w:rsid w:val="006E1FEA"/>
    <w:rsid w:val="006E3A9E"/>
    <w:rsid w:val="006E774A"/>
    <w:rsid w:val="00730F29"/>
    <w:rsid w:val="00741924"/>
    <w:rsid w:val="00745D47"/>
    <w:rsid w:val="00765EFE"/>
    <w:rsid w:val="0077790A"/>
    <w:rsid w:val="00781763"/>
    <w:rsid w:val="00795DE7"/>
    <w:rsid w:val="007A3F5E"/>
    <w:rsid w:val="007E5DB8"/>
    <w:rsid w:val="00800517"/>
    <w:rsid w:val="00806BBE"/>
    <w:rsid w:val="00814CE0"/>
    <w:rsid w:val="00816FF0"/>
    <w:rsid w:val="00850CB5"/>
    <w:rsid w:val="00852103"/>
    <w:rsid w:val="008607AC"/>
    <w:rsid w:val="008C1C04"/>
    <w:rsid w:val="008C410F"/>
    <w:rsid w:val="008C4866"/>
    <w:rsid w:val="008D1D83"/>
    <w:rsid w:val="008D54BE"/>
    <w:rsid w:val="008E3D2E"/>
    <w:rsid w:val="008F3D9A"/>
    <w:rsid w:val="00905FAC"/>
    <w:rsid w:val="00916457"/>
    <w:rsid w:val="00920615"/>
    <w:rsid w:val="0094712A"/>
    <w:rsid w:val="0095108D"/>
    <w:rsid w:val="00956F53"/>
    <w:rsid w:val="00961F0F"/>
    <w:rsid w:val="0096315A"/>
    <w:rsid w:val="009818CA"/>
    <w:rsid w:val="00995C37"/>
    <w:rsid w:val="00997810"/>
    <w:rsid w:val="009B5B59"/>
    <w:rsid w:val="009B7EB0"/>
    <w:rsid w:val="009C1791"/>
    <w:rsid w:val="009D5FB4"/>
    <w:rsid w:val="009E0A9C"/>
    <w:rsid w:val="009F7463"/>
    <w:rsid w:val="00A05A76"/>
    <w:rsid w:val="00A10A98"/>
    <w:rsid w:val="00A12B98"/>
    <w:rsid w:val="00A12C18"/>
    <w:rsid w:val="00A54141"/>
    <w:rsid w:val="00A623A7"/>
    <w:rsid w:val="00A662C1"/>
    <w:rsid w:val="00A81ED3"/>
    <w:rsid w:val="00A83113"/>
    <w:rsid w:val="00A86071"/>
    <w:rsid w:val="00A90EBB"/>
    <w:rsid w:val="00AB0373"/>
    <w:rsid w:val="00AC1E18"/>
    <w:rsid w:val="00AE75E8"/>
    <w:rsid w:val="00AF63EC"/>
    <w:rsid w:val="00B12BC6"/>
    <w:rsid w:val="00B14F80"/>
    <w:rsid w:val="00B302D6"/>
    <w:rsid w:val="00B441E8"/>
    <w:rsid w:val="00B4429D"/>
    <w:rsid w:val="00B445C1"/>
    <w:rsid w:val="00B50C42"/>
    <w:rsid w:val="00B52277"/>
    <w:rsid w:val="00B53920"/>
    <w:rsid w:val="00B643D9"/>
    <w:rsid w:val="00B6793C"/>
    <w:rsid w:val="00B76A5E"/>
    <w:rsid w:val="00B83CAC"/>
    <w:rsid w:val="00B8696D"/>
    <w:rsid w:val="00BA14BC"/>
    <w:rsid w:val="00BC04C1"/>
    <w:rsid w:val="00BE123B"/>
    <w:rsid w:val="00C20D2D"/>
    <w:rsid w:val="00C32CAF"/>
    <w:rsid w:val="00C54ABA"/>
    <w:rsid w:val="00C654CC"/>
    <w:rsid w:val="00C6576A"/>
    <w:rsid w:val="00C85BD8"/>
    <w:rsid w:val="00C86B6F"/>
    <w:rsid w:val="00C9121A"/>
    <w:rsid w:val="00C92B7A"/>
    <w:rsid w:val="00CC5569"/>
    <w:rsid w:val="00CE63EC"/>
    <w:rsid w:val="00CE6D1A"/>
    <w:rsid w:val="00D03E54"/>
    <w:rsid w:val="00D354E1"/>
    <w:rsid w:val="00D51B48"/>
    <w:rsid w:val="00D5493F"/>
    <w:rsid w:val="00D65B5D"/>
    <w:rsid w:val="00D6606C"/>
    <w:rsid w:val="00D77AD8"/>
    <w:rsid w:val="00D85D04"/>
    <w:rsid w:val="00D91AAE"/>
    <w:rsid w:val="00DA75B2"/>
    <w:rsid w:val="00DA7C58"/>
    <w:rsid w:val="00DB17CC"/>
    <w:rsid w:val="00DC0427"/>
    <w:rsid w:val="00DD10E1"/>
    <w:rsid w:val="00DE3553"/>
    <w:rsid w:val="00DE3BC3"/>
    <w:rsid w:val="00DF4942"/>
    <w:rsid w:val="00E05CE4"/>
    <w:rsid w:val="00E132F3"/>
    <w:rsid w:val="00E2299D"/>
    <w:rsid w:val="00E25F62"/>
    <w:rsid w:val="00E3056A"/>
    <w:rsid w:val="00E32889"/>
    <w:rsid w:val="00E556A2"/>
    <w:rsid w:val="00E565A2"/>
    <w:rsid w:val="00E643F9"/>
    <w:rsid w:val="00EB4C36"/>
    <w:rsid w:val="00EE49C9"/>
    <w:rsid w:val="00EF479F"/>
    <w:rsid w:val="00F1727C"/>
    <w:rsid w:val="00F85BA5"/>
    <w:rsid w:val="00F865E5"/>
    <w:rsid w:val="00FA3154"/>
    <w:rsid w:val="00FB2520"/>
    <w:rsid w:val="00FE0D49"/>
    <w:rsid w:val="00FF0C75"/>
    <w:rsid w:val="00FF0D97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5F67F9"/>
  <w15:docId w15:val="{B16A472C-B43F-42D8-B36B-6BD42CA8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9B7EB0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9B7EB0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9B7EB0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9B7EB0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9B7EB0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9B7EB0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061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1"/>
    <w:rsid w:val="009B7EB0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9B7EB0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9B7EB0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9B7EB0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B7EB0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F49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4942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49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4942"/>
    <w:rPr>
      <w:rFonts w:ascii="Arial" w:hAnsi="Arial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49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942"/>
    <w:rPr>
      <w:rFonts w:ascii="Tahoma" w:hAnsi="Tahoma" w:cs="Tahoma"/>
      <w:sz w:val="16"/>
      <w:szCs w:val="16"/>
      <w:lang w:eastAsia="nl-NL"/>
    </w:rPr>
  </w:style>
  <w:style w:type="character" w:customStyle="1" w:styleId="st1">
    <w:name w:val="st1"/>
    <w:basedOn w:val="Standaardalinea-lettertype"/>
    <w:rsid w:val="000A2671"/>
  </w:style>
  <w:style w:type="paragraph" w:styleId="Lijstalinea">
    <w:name w:val="List Paragraph"/>
    <w:basedOn w:val="Standaard"/>
    <w:uiPriority w:val="34"/>
    <w:qFormat/>
    <w:rsid w:val="000A2671"/>
    <w:pPr>
      <w:ind w:left="720"/>
      <w:contextualSpacing/>
    </w:pPr>
  </w:style>
  <w:style w:type="table" w:styleId="Tabelraster">
    <w:name w:val="Table Grid"/>
    <w:basedOn w:val="Standaardtabel"/>
    <w:uiPriority w:val="59"/>
    <w:rsid w:val="00582815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0129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129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1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Verbart, Marjan</dc:creator>
  <cp:lastModifiedBy>Bouma, Margit</cp:lastModifiedBy>
  <cp:revision>3</cp:revision>
  <dcterms:created xsi:type="dcterms:W3CDTF">2021-07-16T11:32:00Z</dcterms:created>
  <dcterms:modified xsi:type="dcterms:W3CDTF">2021-07-17T08:49:00Z</dcterms:modified>
</cp:coreProperties>
</file>